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E" w:rsidRPr="005A5E69" w:rsidRDefault="0074005E" w:rsidP="0074005E">
      <w:pPr>
        <w:rPr>
          <w:rFonts w:ascii="方正小标宋_GBK" w:eastAsia="方正小标宋_GBK" w:hAnsi="Calibri"/>
          <w:sz w:val="36"/>
          <w:szCs w:val="36"/>
        </w:rPr>
      </w:pPr>
      <w:r w:rsidRPr="005A5E69">
        <w:rPr>
          <w:rFonts w:ascii="方正小标宋_GBK" w:eastAsia="方正小标宋_GBK" w:hAnsi="Calibri" w:hint="eastAsia"/>
          <w:sz w:val="36"/>
          <w:szCs w:val="36"/>
        </w:rPr>
        <w:t>重庆市首届儿童救助</w:t>
      </w:r>
      <w:proofErr w:type="gramStart"/>
      <w:r w:rsidRPr="005A5E69">
        <w:rPr>
          <w:rFonts w:ascii="方正小标宋_GBK" w:eastAsia="方正小标宋_GBK" w:hAnsi="Calibri" w:hint="eastAsia"/>
          <w:sz w:val="36"/>
          <w:szCs w:val="36"/>
        </w:rPr>
        <w:t>项目公益</w:t>
      </w:r>
      <w:proofErr w:type="gramEnd"/>
      <w:r w:rsidRPr="005A5E69">
        <w:rPr>
          <w:rFonts w:ascii="方正小标宋_GBK" w:eastAsia="方正小标宋_GBK" w:hAnsi="Calibri" w:hint="eastAsia"/>
          <w:sz w:val="36"/>
          <w:szCs w:val="36"/>
        </w:rPr>
        <w:t>创投小额创新项目名单</w:t>
      </w:r>
    </w:p>
    <w:p w:rsidR="0074005E" w:rsidRPr="005A5E69" w:rsidRDefault="0074005E" w:rsidP="0074005E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XSpec="center" w:tblpY="20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4678"/>
        <w:gridCol w:w="1337"/>
      </w:tblGrid>
      <w:tr w:rsidR="0074005E" w:rsidRPr="005A5E69" w:rsidTr="00607787">
        <w:trPr>
          <w:trHeight w:val="420"/>
        </w:trPr>
        <w:tc>
          <w:tcPr>
            <w:tcW w:w="3510" w:type="dxa"/>
          </w:tcPr>
          <w:p w:rsidR="0074005E" w:rsidRPr="005A5E69" w:rsidRDefault="0074005E" w:rsidP="00607787">
            <w:pPr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5A5E69">
              <w:rPr>
                <w:rFonts w:ascii="方正小标宋_GBK" w:eastAsia="方正小标宋_GBK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4678" w:type="dxa"/>
          </w:tcPr>
          <w:p w:rsidR="0074005E" w:rsidRPr="005A5E69" w:rsidRDefault="0074005E" w:rsidP="00607787">
            <w:pPr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5A5E69">
              <w:rPr>
                <w:rFonts w:ascii="方正小标宋_GBK" w:eastAsia="方正小标宋_GBK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337" w:type="dxa"/>
            <w:shd w:val="clear" w:color="auto" w:fill="auto"/>
          </w:tcPr>
          <w:p w:rsidR="0074005E" w:rsidRPr="005A5E69" w:rsidRDefault="0074005E" w:rsidP="00607787">
            <w:pPr>
              <w:widowControl/>
              <w:jc w:val="center"/>
              <w:rPr>
                <w:rFonts w:ascii="方正小标宋_GBK" w:eastAsia="方正小标宋_GBK" w:hAnsi="Calibri"/>
                <w:szCs w:val="22"/>
              </w:rPr>
            </w:pPr>
            <w:r>
              <w:rPr>
                <w:rFonts w:ascii="方正小标宋_GBK" w:eastAsia="方正小标宋_GBK" w:hAnsi="Calibri" w:hint="eastAsia"/>
                <w:szCs w:val="22"/>
              </w:rPr>
              <w:t>资助</w:t>
            </w:r>
            <w:r w:rsidRPr="005A5E69">
              <w:rPr>
                <w:rFonts w:ascii="方正小标宋_GBK" w:eastAsia="方正小标宋_GBK" w:hAnsi="Calibri" w:hint="eastAsia"/>
                <w:szCs w:val="22"/>
              </w:rPr>
              <w:t>金额</w:t>
            </w:r>
          </w:p>
        </w:tc>
      </w:tr>
      <w:tr w:rsidR="0074005E" w:rsidRPr="005A5E69" w:rsidTr="00607787">
        <w:trPr>
          <w:trHeight w:val="420"/>
        </w:trPr>
        <w:tc>
          <w:tcPr>
            <w:tcW w:w="3510" w:type="dxa"/>
          </w:tcPr>
          <w:p w:rsidR="0074005E" w:rsidRPr="005A5E69" w:rsidRDefault="0074005E" w:rsidP="00607787">
            <w:pPr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重庆南岸区</w:t>
            </w:r>
            <w:proofErr w:type="gramStart"/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益友公益</w:t>
            </w:r>
            <w:proofErr w:type="gramEnd"/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发展中心</w:t>
            </w:r>
          </w:p>
        </w:tc>
        <w:tc>
          <w:tcPr>
            <w:tcW w:w="4678" w:type="dxa"/>
          </w:tcPr>
          <w:p w:rsidR="0074005E" w:rsidRPr="005A5E69" w:rsidRDefault="0074005E" w:rsidP="00607787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医院重症住院儿童支持计划</w:t>
            </w:r>
          </w:p>
        </w:tc>
        <w:tc>
          <w:tcPr>
            <w:tcW w:w="1337" w:type="dxa"/>
            <w:shd w:val="clear" w:color="auto" w:fill="auto"/>
          </w:tcPr>
          <w:p w:rsidR="0074005E" w:rsidRPr="005A5E69" w:rsidRDefault="0074005E" w:rsidP="00607787">
            <w:pPr>
              <w:widowControl/>
              <w:jc w:val="left"/>
              <w:rPr>
                <w:rFonts w:ascii="方正仿宋_GBK" w:eastAsia="方正仿宋_GBK" w:hAnsi="Calibri"/>
                <w:szCs w:val="22"/>
              </w:rPr>
            </w:pPr>
            <w:r w:rsidRPr="005A5E69">
              <w:rPr>
                <w:rFonts w:ascii="方正仿宋_GBK" w:eastAsia="方正仿宋_GBK" w:hAnsi="Calibri" w:hint="eastAsia"/>
                <w:szCs w:val="22"/>
              </w:rPr>
              <w:t>6万元</w:t>
            </w:r>
          </w:p>
        </w:tc>
      </w:tr>
      <w:tr w:rsidR="0074005E" w:rsidRPr="005A5E69" w:rsidTr="00607787">
        <w:trPr>
          <w:trHeight w:val="420"/>
        </w:trPr>
        <w:tc>
          <w:tcPr>
            <w:tcW w:w="3510" w:type="dxa"/>
          </w:tcPr>
          <w:p w:rsidR="0074005E" w:rsidRPr="005A5E69" w:rsidRDefault="0074005E" w:rsidP="00607787">
            <w:pPr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忠县心</w:t>
            </w:r>
            <w:proofErr w:type="gramStart"/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一</w:t>
            </w:r>
            <w:proofErr w:type="gramEnd"/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社会工作服务中心</w:t>
            </w:r>
          </w:p>
        </w:tc>
        <w:tc>
          <w:tcPr>
            <w:tcW w:w="4678" w:type="dxa"/>
          </w:tcPr>
          <w:p w:rsidR="0074005E" w:rsidRPr="005A5E69" w:rsidRDefault="0074005E" w:rsidP="00607787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一起来，玩转绘本：心</w:t>
            </w:r>
            <w:proofErr w:type="gramStart"/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一</w:t>
            </w:r>
            <w:proofErr w:type="gramEnd"/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儿童小剧团</w:t>
            </w:r>
          </w:p>
        </w:tc>
        <w:tc>
          <w:tcPr>
            <w:tcW w:w="1337" w:type="dxa"/>
            <w:shd w:val="clear" w:color="auto" w:fill="auto"/>
          </w:tcPr>
          <w:p w:rsidR="0074005E" w:rsidRPr="005A5E69" w:rsidRDefault="0074005E" w:rsidP="00607787">
            <w:pPr>
              <w:widowControl/>
              <w:jc w:val="left"/>
              <w:rPr>
                <w:rFonts w:ascii="方正仿宋_GBK" w:eastAsia="方正仿宋_GBK" w:hAnsi="Calibri"/>
                <w:szCs w:val="22"/>
              </w:rPr>
            </w:pPr>
            <w:r w:rsidRPr="005A5E69">
              <w:rPr>
                <w:rFonts w:ascii="方正仿宋_GBK" w:eastAsia="方正仿宋_GBK" w:hAnsi="Calibri" w:hint="eastAsia"/>
                <w:szCs w:val="22"/>
              </w:rPr>
              <w:t>6万元</w:t>
            </w:r>
          </w:p>
        </w:tc>
      </w:tr>
      <w:tr w:rsidR="0074005E" w:rsidRPr="005A5E69" w:rsidTr="00607787">
        <w:trPr>
          <w:trHeight w:val="420"/>
        </w:trPr>
        <w:tc>
          <w:tcPr>
            <w:tcW w:w="3510" w:type="dxa"/>
          </w:tcPr>
          <w:p w:rsidR="0074005E" w:rsidRPr="005A5E69" w:rsidRDefault="0074005E" w:rsidP="00607787">
            <w:pPr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奉节中华美德传播志愿者协会</w:t>
            </w:r>
          </w:p>
        </w:tc>
        <w:tc>
          <w:tcPr>
            <w:tcW w:w="4678" w:type="dxa"/>
          </w:tcPr>
          <w:p w:rsidR="0074005E" w:rsidRPr="005A5E69" w:rsidRDefault="0074005E" w:rsidP="00607787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“梦想家园”留守儿童助学中心</w:t>
            </w:r>
          </w:p>
        </w:tc>
        <w:tc>
          <w:tcPr>
            <w:tcW w:w="1337" w:type="dxa"/>
            <w:shd w:val="clear" w:color="auto" w:fill="auto"/>
          </w:tcPr>
          <w:p w:rsidR="0074005E" w:rsidRPr="005A5E69" w:rsidRDefault="0074005E" w:rsidP="00607787">
            <w:pPr>
              <w:widowControl/>
              <w:jc w:val="left"/>
              <w:rPr>
                <w:rFonts w:ascii="方正仿宋_GBK" w:eastAsia="方正仿宋_GBK" w:hAnsi="Calibri"/>
                <w:szCs w:val="22"/>
              </w:rPr>
            </w:pPr>
            <w:r w:rsidRPr="005A5E69">
              <w:rPr>
                <w:rFonts w:ascii="方正仿宋_GBK" w:eastAsia="方正仿宋_GBK" w:hAnsi="Calibri" w:hint="eastAsia"/>
                <w:szCs w:val="22"/>
              </w:rPr>
              <w:t>6万元</w:t>
            </w:r>
          </w:p>
        </w:tc>
      </w:tr>
      <w:tr w:rsidR="0074005E" w:rsidRPr="005A5E69" w:rsidTr="00607787">
        <w:trPr>
          <w:trHeight w:val="495"/>
        </w:trPr>
        <w:tc>
          <w:tcPr>
            <w:tcW w:w="3510" w:type="dxa"/>
          </w:tcPr>
          <w:p w:rsidR="0074005E" w:rsidRPr="005A5E69" w:rsidRDefault="0074005E" w:rsidP="00607787">
            <w:pPr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开县同创社工服务中心</w:t>
            </w:r>
          </w:p>
        </w:tc>
        <w:tc>
          <w:tcPr>
            <w:tcW w:w="4678" w:type="dxa"/>
          </w:tcPr>
          <w:p w:rsidR="0074005E" w:rsidRPr="005A5E69" w:rsidRDefault="0074005E" w:rsidP="00607787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开县凤凰小学困境儿童社会工作专业服务</w:t>
            </w:r>
          </w:p>
        </w:tc>
        <w:tc>
          <w:tcPr>
            <w:tcW w:w="1337" w:type="dxa"/>
            <w:shd w:val="clear" w:color="auto" w:fill="auto"/>
          </w:tcPr>
          <w:p w:rsidR="0074005E" w:rsidRPr="005A5E69" w:rsidRDefault="0074005E" w:rsidP="00607787">
            <w:pPr>
              <w:widowControl/>
              <w:jc w:val="left"/>
              <w:rPr>
                <w:rFonts w:ascii="方正仿宋_GBK" w:eastAsia="方正仿宋_GBK" w:hAnsi="Calibri"/>
                <w:szCs w:val="22"/>
              </w:rPr>
            </w:pPr>
            <w:r w:rsidRPr="005A5E69">
              <w:rPr>
                <w:rFonts w:ascii="方正仿宋_GBK" w:eastAsia="方正仿宋_GBK" w:hAnsi="Calibri" w:hint="eastAsia"/>
                <w:szCs w:val="22"/>
              </w:rPr>
              <w:t>6万元</w:t>
            </w:r>
          </w:p>
        </w:tc>
      </w:tr>
      <w:tr w:rsidR="0074005E" w:rsidRPr="005A5E69" w:rsidTr="00607787">
        <w:trPr>
          <w:trHeight w:val="720"/>
        </w:trPr>
        <w:tc>
          <w:tcPr>
            <w:tcW w:w="3510" w:type="dxa"/>
          </w:tcPr>
          <w:p w:rsidR="0074005E" w:rsidRPr="005A5E69" w:rsidRDefault="0074005E" w:rsidP="00607787">
            <w:pPr>
              <w:rPr>
                <w:rFonts w:ascii="方正仿宋_GBK" w:eastAsia="方正仿宋_GBK" w:hAnsi="宋体"/>
                <w:sz w:val="24"/>
                <w:szCs w:val="24"/>
              </w:rPr>
            </w:pPr>
            <w:r w:rsidRPr="005A5E69">
              <w:rPr>
                <w:rFonts w:ascii="方正仿宋_GBK" w:eastAsia="方正仿宋_GBK" w:hAnsi="宋体" w:hint="eastAsia"/>
                <w:sz w:val="24"/>
                <w:szCs w:val="24"/>
              </w:rPr>
              <w:t>万州区SINGO爱心助学</w:t>
            </w:r>
          </w:p>
        </w:tc>
        <w:tc>
          <w:tcPr>
            <w:tcW w:w="4678" w:type="dxa"/>
          </w:tcPr>
          <w:p w:rsidR="0074005E" w:rsidRPr="005A5E69" w:rsidRDefault="0074005E" w:rsidP="00607787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吉安</w:t>
            </w:r>
            <w:proofErr w:type="gramStart"/>
            <w:r w:rsidRPr="006B6B5E">
              <w:rPr>
                <w:rFonts w:ascii="方正仿宋_GBK" w:eastAsia="方正仿宋_GBK" w:hAnsi="宋体" w:hint="eastAsia"/>
                <w:sz w:val="24"/>
              </w:rPr>
              <w:t>完校驻校社</w:t>
            </w:r>
            <w:proofErr w:type="gramEnd"/>
            <w:r w:rsidRPr="006B6B5E">
              <w:rPr>
                <w:rFonts w:ascii="方正仿宋_GBK" w:eastAsia="方正仿宋_GBK" w:hAnsi="宋体" w:hint="eastAsia"/>
                <w:sz w:val="24"/>
              </w:rPr>
              <w:t>工项目申请书</w:t>
            </w:r>
          </w:p>
        </w:tc>
        <w:tc>
          <w:tcPr>
            <w:tcW w:w="1337" w:type="dxa"/>
            <w:shd w:val="clear" w:color="auto" w:fill="auto"/>
          </w:tcPr>
          <w:p w:rsidR="0074005E" w:rsidRPr="005A5E69" w:rsidRDefault="0074005E" w:rsidP="00607787">
            <w:pPr>
              <w:widowControl/>
              <w:jc w:val="left"/>
              <w:rPr>
                <w:rFonts w:ascii="方正仿宋_GBK" w:eastAsia="方正仿宋_GBK" w:hAnsi="Calibri"/>
                <w:szCs w:val="22"/>
              </w:rPr>
            </w:pPr>
            <w:r w:rsidRPr="005A5E69">
              <w:rPr>
                <w:rFonts w:ascii="方正仿宋_GBK" w:eastAsia="方正仿宋_GBK" w:hAnsi="Calibri" w:hint="eastAsia"/>
                <w:szCs w:val="22"/>
              </w:rPr>
              <w:t>6万元</w:t>
            </w:r>
          </w:p>
        </w:tc>
      </w:tr>
    </w:tbl>
    <w:p w:rsidR="0074005E" w:rsidRPr="005A5E69" w:rsidRDefault="0074005E" w:rsidP="0074005E">
      <w:pPr>
        <w:rPr>
          <w:rFonts w:ascii="Calibri" w:hAnsi="Calibri"/>
          <w:szCs w:val="22"/>
        </w:rPr>
      </w:pPr>
    </w:p>
    <w:p w:rsidR="0074005E" w:rsidRPr="005A5E69" w:rsidRDefault="0074005E" w:rsidP="0074005E">
      <w:pPr>
        <w:wordWrap w:val="0"/>
        <w:spacing w:line="480" w:lineRule="exact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74005E" w:rsidRPr="005A5E69" w:rsidRDefault="0074005E" w:rsidP="0074005E">
      <w:pPr>
        <w:wordWrap w:val="0"/>
        <w:spacing w:line="480" w:lineRule="exact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D05A27" w:rsidRDefault="00D05A27"/>
    <w:sectPr w:rsidR="00D05A27" w:rsidSect="00D0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05E"/>
    <w:rsid w:val="002C2416"/>
    <w:rsid w:val="005B53BE"/>
    <w:rsid w:val="00601B91"/>
    <w:rsid w:val="006653DE"/>
    <w:rsid w:val="0074005E"/>
    <w:rsid w:val="00AC2849"/>
    <w:rsid w:val="00CC61F5"/>
    <w:rsid w:val="00D0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2014-05-16T07:32:00Z</dcterms:created>
  <dcterms:modified xsi:type="dcterms:W3CDTF">2014-05-16T07:33:00Z</dcterms:modified>
</cp:coreProperties>
</file>